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EDBD5" w14:textId="7B69C166" w:rsidR="00D77BA1" w:rsidRPr="00D77BA1" w:rsidRDefault="00D77BA1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/>
          <w:sz w:val="26"/>
          <w:szCs w:val="26"/>
          <w:lang w:eastAsia="ru-RU"/>
        </w:rPr>
      </w:pPr>
      <w:r w:rsidRPr="00D77BA1">
        <w:rPr>
          <w:rFonts w:ascii="Times New Roman" w:hAnsi="Times New Roman"/>
          <w:b/>
          <w:bCs/>
          <w:i/>
          <w:sz w:val="26"/>
          <w:szCs w:val="26"/>
          <w:highlight w:val="yellow"/>
          <w:lang w:eastAsia="ru-RU"/>
        </w:rPr>
        <w:t>ЗАПОЛНЯЕТСЯ ПО ОБРАЗЦУ</w:t>
      </w:r>
    </w:p>
    <w:p w14:paraId="22F46454" w14:textId="77777777" w:rsidR="00D77BA1" w:rsidRDefault="00D77BA1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14B9BE37" w14:textId="77777777" w:rsidR="00864876" w:rsidRPr="00B214F0" w:rsidRDefault="00864876" w:rsidP="0086487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B214F0">
        <w:rPr>
          <w:rFonts w:ascii="Times New Roman" w:hAnsi="Times New Roman"/>
          <w:b/>
          <w:bCs/>
          <w:sz w:val="26"/>
          <w:szCs w:val="26"/>
          <w:lang w:eastAsia="ru-RU"/>
        </w:rPr>
        <w:t>СПРАВКА</w:t>
      </w:r>
      <w:r w:rsidRPr="00B214F0">
        <w:rPr>
          <w:rFonts w:ascii="Times New Roman" w:hAnsi="Times New Roman"/>
          <w:b/>
          <w:bCs/>
          <w:sz w:val="26"/>
          <w:szCs w:val="26"/>
          <w:lang w:eastAsia="ru-RU"/>
        </w:rPr>
        <w:br/>
        <w:t>о педагогической работе соискателя ученого звания в образовательных организациях высшего образования, организациях дополнительного профессионального образования, научных организациях</w:t>
      </w:r>
    </w:p>
    <w:p w14:paraId="34C2F356" w14:textId="77777777" w:rsidR="00864876" w:rsidRPr="00217139" w:rsidRDefault="00864876" w:rsidP="0086487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14"/>
          <w:szCs w:val="14"/>
          <w:lang w:eastAsia="ru-RU"/>
        </w:rPr>
      </w:pPr>
      <w:r w:rsidRPr="00217139">
        <w:rPr>
          <w:rFonts w:ascii="Arial" w:hAnsi="Arial" w:cs="Arial"/>
          <w:color w:val="000000"/>
          <w:sz w:val="14"/>
          <w:szCs w:val="14"/>
          <w:lang w:eastAsia="ru-RU"/>
        </w:rPr>
        <w:br/>
      </w:r>
    </w:p>
    <w:p w14:paraId="35FDFC4A" w14:textId="77777777" w:rsidR="00864876" w:rsidRPr="0023704D" w:rsidRDefault="00864876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hAnsi="Courier New" w:cs="Courier New"/>
          <w:color w:val="000000"/>
          <w:sz w:val="20"/>
          <w:szCs w:val="20"/>
          <w:lang w:eastAsia="ru-RU"/>
        </w:rPr>
      </w:pPr>
      <w:r w:rsidRPr="00217139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  <w:r w:rsidRPr="0023704D">
        <w:rPr>
          <w:rFonts w:ascii="Courier New" w:hAnsi="Courier New" w:cs="Courier New"/>
          <w:color w:val="000000"/>
          <w:sz w:val="20"/>
          <w:szCs w:val="20"/>
          <w:lang w:eastAsia="ru-RU"/>
        </w:rPr>
        <w:t>____</w:t>
      </w:r>
    </w:p>
    <w:p w14:paraId="6BC478C0" w14:textId="77777777" w:rsidR="00864876" w:rsidRPr="00864876" w:rsidRDefault="00864876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6487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Фамилия, имя, отчество </w:t>
      </w:r>
    </w:p>
    <w:p w14:paraId="6B593DBB" w14:textId="3D94CF2E" w:rsidR="00864876" w:rsidRPr="00864876" w:rsidRDefault="0023704D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в</w:t>
      </w:r>
      <w:r w:rsidRPr="00217139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_________________________________________________________________________</w:t>
      </w:r>
      <w:r w:rsidRPr="0023704D">
        <w:rPr>
          <w:rFonts w:ascii="Courier New" w:hAnsi="Courier New" w:cs="Courier New"/>
          <w:color w:val="000000"/>
          <w:sz w:val="20"/>
          <w:szCs w:val="20"/>
          <w:lang w:eastAsia="ru-RU"/>
        </w:rPr>
        <w:t>__</w:t>
      </w:r>
      <w:proofErr w:type="gramStart"/>
      <w:r w:rsidRPr="0023704D">
        <w:rPr>
          <w:rFonts w:ascii="Courier New" w:hAnsi="Courier New" w:cs="Courier New"/>
          <w:color w:val="000000"/>
          <w:sz w:val="20"/>
          <w:szCs w:val="20"/>
          <w:lang w:eastAsia="ru-RU"/>
        </w:rPr>
        <w:t>_</w:t>
      </w:r>
      <w:r w:rsidR="00B214F0">
        <w:rPr>
          <w:rFonts w:ascii="Courier New" w:hAnsi="Courier New" w:cs="Courier New"/>
          <w:color w:val="000000"/>
          <w:sz w:val="20"/>
          <w:szCs w:val="20"/>
          <w:lang w:eastAsia="ru-RU"/>
        </w:rPr>
        <w:t>,</w:t>
      </w:r>
      <w:r w:rsidR="00B214F0" w:rsidRPr="00B214F0">
        <w:rPr>
          <w:rFonts w:ascii="Times New Roman" w:hAnsi="Times New Roman"/>
          <w:color w:val="000000"/>
          <w:sz w:val="20"/>
          <w:szCs w:val="20"/>
          <w:lang w:eastAsia="ru-RU"/>
        </w:rPr>
        <w:t>ПОЛНОЕ</w:t>
      </w:r>
      <w:proofErr w:type="gramEnd"/>
      <w:r w:rsidR="00B214F0">
        <w:rPr>
          <w:rFonts w:ascii="Courier New" w:hAnsi="Courier New" w:cs="Courier New"/>
          <w:color w:val="000000"/>
          <w:sz w:val="20"/>
          <w:szCs w:val="20"/>
          <w:lang w:eastAsia="ru-RU"/>
        </w:rPr>
        <w:t xml:space="preserve"> </w:t>
      </w:r>
      <w:r w:rsidR="00E15099">
        <w:rPr>
          <w:rFonts w:ascii="Times New Roman" w:hAnsi="Times New Roman"/>
          <w:color w:val="000000"/>
          <w:sz w:val="20"/>
          <w:szCs w:val="20"/>
          <w:lang w:eastAsia="ru-RU"/>
        </w:rPr>
        <w:t>наименование</w:t>
      </w:r>
      <w:r w:rsidR="00864876" w:rsidRPr="0086487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организации, в которо</w:t>
      </w:r>
      <w:r w:rsidR="00B214F0">
        <w:rPr>
          <w:rFonts w:ascii="Times New Roman" w:hAnsi="Times New Roman"/>
          <w:color w:val="000000"/>
          <w:sz w:val="20"/>
          <w:szCs w:val="20"/>
          <w:lang w:eastAsia="ru-RU"/>
        </w:rPr>
        <w:t>й</w:t>
      </w:r>
    </w:p>
    <w:p w14:paraId="59A222FF" w14:textId="5081054E" w:rsidR="00864876" w:rsidRPr="00864876" w:rsidRDefault="00E15099" w:rsidP="008648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соискатель ученого звания</w:t>
      </w:r>
      <w:r w:rsidR="00864876" w:rsidRPr="0086487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осуществляет педагогическую работу</w:t>
      </w:r>
    </w:p>
    <w:p w14:paraId="3C25786A" w14:textId="5293B65B" w:rsidR="00B214F0" w:rsidRPr="00864876" w:rsidRDefault="00B214F0" w:rsidP="00B214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8B46C1">
        <w:rPr>
          <w:rFonts w:ascii="Times New Roman" w:hAnsi="Times New Roman"/>
          <w:color w:val="000000"/>
          <w:sz w:val="26"/>
          <w:szCs w:val="26"/>
          <w:lang w:eastAsia="ru-RU"/>
        </w:rPr>
        <w:t>___________________</w:t>
      </w:r>
      <w:r w:rsidRPr="00217139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______________________________________________________</w:t>
      </w:r>
      <w:r w:rsidRPr="0023704D">
        <w:rPr>
          <w:rFonts w:ascii="Courier New" w:hAnsi="Courier New" w:cs="Courier New"/>
          <w:color w:val="000000"/>
          <w:sz w:val="20"/>
          <w:szCs w:val="20"/>
          <w:lang w:eastAsia="ru-RU"/>
        </w:rPr>
        <w:t>___</w:t>
      </w:r>
      <w:r w:rsidRPr="00B214F0">
        <w:rPr>
          <w:rFonts w:ascii="Times New Roman" w:hAnsi="Times New Roman"/>
          <w:color w:val="000000"/>
          <w:sz w:val="20"/>
          <w:szCs w:val="20"/>
          <w:lang w:eastAsia="ru-RU"/>
        </w:rPr>
        <w:t>ПОЛНОЕ</w:t>
      </w:r>
      <w:r>
        <w:rPr>
          <w:rFonts w:ascii="Courier New" w:hAnsi="Courier New" w:cs="Courier New"/>
          <w:color w:val="000000"/>
          <w:sz w:val="20"/>
          <w:szCs w:val="20"/>
          <w:lang w:eastAsia="ru-RU"/>
        </w:rPr>
        <w:t xml:space="preserve"> </w:t>
      </w:r>
      <w:r w:rsidR="00E15099">
        <w:rPr>
          <w:rFonts w:ascii="Times New Roman" w:hAnsi="Times New Roman"/>
          <w:color w:val="000000"/>
          <w:sz w:val="20"/>
          <w:szCs w:val="20"/>
          <w:lang w:eastAsia="ru-RU"/>
        </w:rPr>
        <w:t>наименование</w:t>
      </w:r>
      <w:r w:rsidR="00E15099" w:rsidRPr="0086487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Pr="00864876">
        <w:rPr>
          <w:rFonts w:ascii="Times New Roman" w:hAnsi="Times New Roman"/>
          <w:color w:val="000000"/>
          <w:sz w:val="20"/>
          <w:szCs w:val="20"/>
          <w:lang w:eastAsia="ru-RU"/>
        </w:rPr>
        <w:t>структурного подразделения, в котором</w:t>
      </w:r>
    </w:p>
    <w:p w14:paraId="048943F1" w14:textId="3C988651" w:rsidR="00B214F0" w:rsidRPr="00864876" w:rsidRDefault="00E15099" w:rsidP="00B214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  <w:lang w:eastAsia="ru-RU"/>
        </w:rPr>
        <w:t>соискатель ученого звания</w:t>
      </w:r>
      <w:r w:rsidRPr="00864876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</w:t>
      </w:r>
      <w:r w:rsidR="00B214F0" w:rsidRPr="00864876">
        <w:rPr>
          <w:rFonts w:ascii="Times New Roman" w:hAnsi="Times New Roman"/>
          <w:color w:val="000000"/>
          <w:sz w:val="20"/>
          <w:szCs w:val="20"/>
          <w:lang w:eastAsia="ru-RU"/>
        </w:rPr>
        <w:t>осуществляет педагогическую работу</w:t>
      </w:r>
    </w:p>
    <w:p w14:paraId="21002854" w14:textId="77777777" w:rsidR="00864876" w:rsidRDefault="00864876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1E17E5B3" w14:textId="77777777" w:rsidR="00C23BA3" w:rsidRDefault="00C23BA3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245"/>
        <w:gridCol w:w="2942"/>
      </w:tblGrid>
      <w:tr w:rsidR="00A8464B" w:rsidRPr="008B46C1" w14:paraId="25413330" w14:textId="77777777" w:rsidTr="008B46C1">
        <w:tc>
          <w:tcPr>
            <w:tcW w:w="1384" w:type="dxa"/>
          </w:tcPr>
          <w:p w14:paraId="15D3CCEF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5245" w:type="dxa"/>
          </w:tcPr>
          <w:p w14:paraId="7969BC8B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вид учебной работы: наименование дисциплины,</w:t>
            </w:r>
            <w:r w:rsidR="004B519C"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вид учебной работы (курс лекций, практические занятия, семинары, лабораторные работы)</w:t>
            </w:r>
          </w:p>
        </w:tc>
        <w:tc>
          <w:tcPr>
            <w:tcW w:w="2942" w:type="dxa"/>
          </w:tcPr>
          <w:p w14:paraId="68732AE3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образовательной программы высшего образования с указанием специальности либо направления подготовки или дополнительная профессиональная программа (программа повышения квалификации, программа профессиональной переподготовки)</w:t>
            </w:r>
          </w:p>
        </w:tc>
      </w:tr>
      <w:tr w:rsidR="00A8464B" w:rsidRPr="008B46C1" w14:paraId="4593115D" w14:textId="77777777" w:rsidTr="008B46C1">
        <w:tc>
          <w:tcPr>
            <w:tcW w:w="1384" w:type="dxa"/>
          </w:tcPr>
          <w:p w14:paraId="5155816B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</w:tcPr>
          <w:p w14:paraId="5852BC90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2" w:type="dxa"/>
          </w:tcPr>
          <w:p w14:paraId="7918C038" w14:textId="77777777" w:rsidR="00A8464B" w:rsidRPr="008B46C1" w:rsidRDefault="00A8464B" w:rsidP="008B46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8464B" w:rsidRPr="008B46C1" w14:paraId="7B1E6ABB" w14:textId="77777777" w:rsidTr="008B46C1">
        <w:tc>
          <w:tcPr>
            <w:tcW w:w="1384" w:type="dxa"/>
          </w:tcPr>
          <w:p w14:paraId="360E01B7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2022-2023</w:t>
            </w:r>
          </w:p>
        </w:tc>
        <w:tc>
          <w:tcPr>
            <w:tcW w:w="5245" w:type="dxa"/>
          </w:tcPr>
          <w:p w14:paraId="08CE857A" w14:textId="77777777" w:rsidR="005C55E0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Анестезиология, реанимация и интенсивная терапия (лекции, практические занятия);</w:t>
            </w:r>
            <w:r w:rsidR="00D77BA1"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Диагностика, терапия и профилактика болевого синдрома (лекции);</w:t>
            </w: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6496A8" w14:textId="2CCB281C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Неотложная помощь (практические занятия).</w:t>
            </w:r>
          </w:p>
        </w:tc>
        <w:tc>
          <w:tcPr>
            <w:tcW w:w="2942" w:type="dxa"/>
          </w:tcPr>
          <w:p w14:paraId="77F48850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31.05.01 Лечебное дело, 31.05.02 Педиатрия</w:t>
            </w:r>
          </w:p>
        </w:tc>
      </w:tr>
      <w:tr w:rsidR="00A8464B" w:rsidRPr="008B46C1" w14:paraId="5B872B0A" w14:textId="77777777" w:rsidTr="008B46C1">
        <w:tc>
          <w:tcPr>
            <w:tcW w:w="1384" w:type="dxa"/>
          </w:tcPr>
          <w:p w14:paraId="58F189EF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2023-2024</w:t>
            </w:r>
          </w:p>
        </w:tc>
        <w:tc>
          <w:tcPr>
            <w:tcW w:w="5245" w:type="dxa"/>
          </w:tcPr>
          <w:p w14:paraId="4545755C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942" w:type="dxa"/>
          </w:tcPr>
          <w:p w14:paraId="14B4149B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</w:tr>
      <w:tr w:rsidR="00A8464B" w:rsidRPr="008B46C1" w14:paraId="5FD2FB74" w14:textId="77777777" w:rsidTr="008B46C1">
        <w:tc>
          <w:tcPr>
            <w:tcW w:w="1384" w:type="dxa"/>
          </w:tcPr>
          <w:p w14:paraId="6B8B0954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2024-2025</w:t>
            </w:r>
          </w:p>
        </w:tc>
        <w:tc>
          <w:tcPr>
            <w:tcW w:w="5245" w:type="dxa"/>
          </w:tcPr>
          <w:p w14:paraId="4FF1CE88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942" w:type="dxa"/>
          </w:tcPr>
          <w:p w14:paraId="0A8D0A5B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</w:tr>
      <w:tr w:rsidR="00A8464B" w:rsidRPr="008B46C1" w14:paraId="6DB124EF" w14:textId="77777777" w:rsidTr="008B46C1">
        <w:tc>
          <w:tcPr>
            <w:tcW w:w="1384" w:type="dxa"/>
          </w:tcPr>
          <w:p w14:paraId="3C058C66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46C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2025-2026</w:t>
            </w:r>
          </w:p>
        </w:tc>
        <w:tc>
          <w:tcPr>
            <w:tcW w:w="5245" w:type="dxa"/>
          </w:tcPr>
          <w:p w14:paraId="3BE7F72D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14:paraId="4D02562F" w14:textId="77777777" w:rsidR="00A8464B" w:rsidRPr="008B46C1" w:rsidRDefault="00A8464B" w:rsidP="008B46C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DC745EF" w14:textId="77777777" w:rsidR="00A8464B" w:rsidRDefault="00A8464B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70D2B092" w14:textId="77777777" w:rsidR="00B214F0" w:rsidRPr="004635D0" w:rsidRDefault="00B214F0" w:rsidP="00B214F0">
      <w:pPr>
        <w:spacing w:after="0" w:line="228" w:lineRule="auto"/>
        <w:ind w:right="-23"/>
        <w:contextualSpacing/>
        <w:jc w:val="center"/>
        <w:rPr>
          <w:rFonts w:ascii="Times New Roman" w:hAnsi="Times New Roman"/>
          <w:sz w:val="28"/>
          <w:szCs w:val="28"/>
        </w:rPr>
      </w:pPr>
      <w:r w:rsidRPr="005C5074">
        <w:rPr>
          <w:rFonts w:ascii="Times New Roman" w:hAnsi="Times New Roman"/>
          <w:sz w:val="26"/>
          <w:szCs w:val="26"/>
        </w:rPr>
        <w:t>Соискатель ученого звания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4635D0">
        <w:t>___________</w:t>
      </w:r>
      <w:r>
        <w:t>___</w:t>
      </w:r>
      <w:proofErr w:type="gramStart"/>
      <w:r>
        <w:t>_  /</w:t>
      </w:r>
      <w:proofErr w:type="gramEnd"/>
      <w:r>
        <w:t>________________________</w:t>
      </w:r>
      <w:r w:rsidRPr="004635D0">
        <w:t>/</w:t>
      </w:r>
    </w:p>
    <w:p w14:paraId="5DCCCD92" w14:textId="77777777" w:rsidR="00B214F0" w:rsidRPr="004635D0" w:rsidRDefault="00B214F0" w:rsidP="00B214F0">
      <w:pPr>
        <w:widowControl w:val="0"/>
        <w:tabs>
          <w:tab w:val="left" w:pos="5960"/>
        </w:tabs>
        <w:autoSpaceDE w:val="0"/>
        <w:autoSpaceDN w:val="0"/>
        <w:adjustRightInd w:val="0"/>
        <w:spacing w:after="0"/>
        <w:ind w:left="5040" w:right="-23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8"/>
          <w:sz w:val="20"/>
          <w:szCs w:val="20"/>
        </w:rPr>
        <w:t xml:space="preserve">                        </w:t>
      </w:r>
      <w:r w:rsidRPr="004635D0">
        <w:rPr>
          <w:rFonts w:ascii="Times New Roman" w:hAnsi="Times New Roman"/>
          <w:spacing w:val="-8"/>
          <w:sz w:val="20"/>
          <w:szCs w:val="20"/>
        </w:rPr>
        <w:t>(</w:t>
      </w:r>
      <w:proofErr w:type="gramStart"/>
      <w:r w:rsidRPr="004635D0">
        <w:rPr>
          <w:rFonts w:ascii="Times New Roman" w:hAnsi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/>
          <w:spacing w:val="-8"/>
          <w:sz w:val="20"/>
          <w:szCs w:val="20"/>
        </w:rPr>
        <w:t>о</w:t>
      </w:r>
      <w:r w:rsidRPr="004635D0">
        <w:rPr>
          <w:rFonts w:ascii="Times New Roman" w:hAnsi="Times New Roman"/>
          <w:spacing w:val="-10"/>
          <w:sz w:val="20"/>
          <w:szCs w:val="20"/>
        </w:rPr>
        <w:t>д</w:t>
      </w:r>
      <w:r w:rsidRPr="004635D0">
        <w:rPr>
          <w:rFonts w:ascii="Times New Roman" w:hAnsi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/>
          <w:spacing w:val="-9"/>
          <w:sz w:val="20"/>
          <w:szCs w:val="20"/>
        </w:rPr>
        <w:t>ис</w:t>
      </w:r>
      <w:r w:rsidRPr="004635D0">
        <w:rPr>
          <w:rFonts w:ascii="Times New Roman" w:hAnsi="Times New Roman"/>
          <w:spacing w:val="-6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 xml:space="preserve">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</w:t>
      </w:r>
      <w:r w:rsidRPr="004635D0">
        <w:rPr>
          <w:rFonts w:ascii="Times New Roman" w:hAnsi="Times New Roman"/>
          <w:sz w:val="20"/>
          <w:szCs w:val="20"/>
        </w:rPr>
        <w:t xml:space="preserve">      </w:t>
      </w:r>
      <w:r w:rsidRPr="004635D0">
        <w:rPr>
          <w:rFonts w:ascii="Times New Roman" w:hAnsi="Times New Roman"/>
          <w:spacing w:val="-3"/>
          <w:sz w:val="20"/>
          <w:szCs w:val="20"/>
        </w:rPr>
        <w:t>(</w:t>
      </w:r>
      <w:r w:rsidRPr="004635D0">
        <w:rPr>
          <w:rFonts w:ascii="Times New Roman" w:hAnsi="Times New Roman"/>
          <w:spacing w:val="-2"/>
          <w:w w:val="102"/>
          <w:sz w:val="20"/>
          <w:szCs w:val="20"/>
        </w:rPr>
        <w:t>Ф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pacing w:val="-5"/>
          <w:sz w:val="20"/>
          <w:szCs w:val="20"/>
        </w:rPr>
        <w:t>И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pacing w:val="-5"/>
          <w:sz w:val="20"/>
          <w:szCs w:val="20"/>
        </w:rPr>
        <w:t>О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z w:val="20"/>
          <w:szCs w:val="20"/>
        </w:rPr>
        <w:t>)</w:t>
      </w:r>
    </w:p>
    <w:p w14:paraId="14F72F89" w14:textId="77777777" w:rsidR="00C23BA3" w:rsidRDefault="00C23BA3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9E757E9" w14:textId="77777777" w:rsidR="00B214F0" w:rsidRDefault="00B214F0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2467E0" w14:textId="77777777" w:rsidR="00B214F0" w:rsidRPr="004635D0" w:rsidRDefault="00B214F0" w:rsidP="00B214F0">
      <w:pPr>
        <w:spacing w:after="0" w:line="228" w:lineRule="auto"/>
        <w:ind w:right="-23"/>
        <w:contextualSpacing/>
        <w:jc w:val="center"/>
        <w:rPr>
          <w:rFonts w:ascii="Times New Roman" w:hAnsi="Times New Roman"/>
          <w:sz w:val="28"/>
          <w:szCs w:val="28"/>
        </w:rPr>
      </w:pPr>
      <w:r w:rsidRPr="00B214F0">
        <w:rPr>
          <w:rFonts w:ascii="Times New Roman" w:hAnsi="Times New Roman"/>
          <w:color w:val="000000"/>
          <w:sz w:val="26"/>
          <w:szCs w:val="26"/>
          <w:lang w:eastAsia="ru-RU"/>
        </w:rPr>
        <w:t>Начальник учебного управления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4635D0">
        <w:t>___________</w:t>
      </w:r>
      <w:r>
        <w:t>___</w:t>
      </w:r>
      <w:proofErr w:type="gramStart"/>
      <w:r>
        <w:t>_  /</w:t>
      </w:r>
      <w:proofErr w:type="gramEnd"/>
      <w:r>
        <w:t>________________________</w:t>
      </w:r>
      <w:r w:rsidRPr="004635D0">
        <w:t>/</w:t>
      </w:r>
    </w:p>
    <w:p w14:paraId="6EB1DB3B" w14:textId="77777777" w:rsidR="00B214F0" w:rsidRPr="004635D0" w:rsidRDefault="00B214F0" w:rsidP="00B214F0">
      <w:pPr>
        <w:widowControl w:val="0"/>
        <w:tabs>
          <w:tab w:val="left" w:pos="5960"/>
        </w:tabs>
        <w:autoSpaceDE w:val="0"/>
        <w:autoSpaceDN w:val="0"/>
        <w:adjustRightInd w:val="0"/>
        <w:spacing w:after="0"/>
        <w:ind w:left="5040" w:right="-23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8"/>
          <w:sz w:val="20"/>
          <w:szCs w:val="20"/>
        </w:rPr>
        <w:t xml:space="preserve">                        </w:t>
      </w:r>
      <w:r w:rsidRPr="004635D0">
        <w:rPr>
          <w:rFonts w:ascii="Times New Roman" w:hAnsi="Times New Roman"/>
          <w:spacing w:val="-8"/>
          <w:sz w:val="20"/>
          <w:szCs w:val="20"/>
        </w:rPr>
        <w:t>(</w:t>
      </w:r>
      <w:proofErr w:type="gramStart"/>
      <w:r w:rsidRPr="004635D0">
        <w:rPr>
          <w:rFonts w:ascii="Times New Roman" w:hAnsi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/>
          <w:spacing w:val="-8"/>
          <w:sz w:val="20"/>
          <w:szCs w:val="20"/>
        </w:rPr>
        <w:t>о</w:t>
      </w:r>
      <w:r w:rsidRPr="004635D0">
        <w:rPr>
          <w:rFonts w:ascii="Times New Roman" w:hAnsi="Times New Roman"/>
          <w:spacing w:val="-10"/>
          <w:sz w:val="20"/>
          <w:szCs w:val="20"/>
        </w:rPr>
        <w:t>д</w:t>
      </w:r>
      <w:r w:rsidRPr="004635D0">
        <w:rPr>
          <w:rFonts w:ascii="Times New Roman" w:hAnsi="Times New Roman"/>
          <w:spacing w:val="-7"/>
          <w:sz w:val="20"/>
          <w:szCs w:val="20"/>
        </w:rPr>
        <w:t>п</w:t>
      </w:r>
      <w:r w:rsidRPr="004635D0">
        <w:rPr>
          <w:rFonts w:ascii="Times New Roman" w:hAnsi="Times New Roman"/>
          <w:spacing w:val="-9"/>
          <w:sz w:val="20"/>
          <w:szCs w:val="20"/>
        </w:rPr>
        <w:t>ис</w:t>
      </w:r>
      <w:r w:rsidRPr="004635D0">
        <w:rPr>
          <w:rFonts w:ascii="Times New Roman" w:hAnsi="Times New Roman"/>
          <w:spacing w:val="-6"/>
          <w:sz w:val="20"/>
          <w:szCs w:val="20"/>
        </w:rPr>
        <w:t>ь</w:t>
      </w:r>
      <w:r>
        <w:rPr>
          <w:rFonts w:ascii="Times New Roman" w:hAnsi="Times New Roman"/>
          <w:sz w:val="20"/>
          <w:szCs w:val="20"/>
        </w:rPr>
        <w:t xml:space="preserve">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</w:t>
      </w:r>
      <w:r w:rsidRPr="004635D0">
        <w:rPr>
          <w:rFonts w:ascii="Times New Roman" w:hAnsi="Times New Roman"/>
          <w:sz w:val="20"/>
          <w:szCs w:val="20"/>
        </w:rPr>
        <w:t xml:space="preserve">      </w:t>
      </w:r>
      <w:r w:rsidRPr="004635D0">
        <w:rPr>
          <w:rFonts w:ascii="Times New Roman" w:hAnsi="Times New Roman"/>
          <w:spacing w:val="-3"/>
          <w:sz w:val="20"/>
          <w:szCs w:val="20"/>
        </w:rPr>
        <w:t>(</w:t>
      </w:r>
      <w:r w:rsidRPr="004635D0">
        <w:rPr>
          <w:rFonts w:ascii="Times New Roman" w:hAnsi="Times New Roman"/>
          <w:spacing w:val="-2"/>
          <w:w w:val="102"/>
          <w:sz w:val="20"/>
          <w:szCs w:val="20"/>
        </w:rPr>
        <w:t>Ф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pacing w:val="-5"/>
          <w:sz w:val="20"/>
          <w:szCs w:val="20"/>
        </w:rPr>
        <w:t>И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pacing w:val="-5"/>
          <w:sz w:val="20"/>
          <w:szCs w:val="20"/>
        </w:rPr>
        <w:t>О</w:t>
      </w:r>
      <w:r w:rsidRPr="004635D0">
        <w:rPr>
          <w:rFonts w:ascii="Times New Roman" w:hAnsi="Times New Roman"/>
          <w:spacing w:val="-2"/>
          <w:sz w:val="20"/>
          <w:szCs w:val="20"/>
        </w:rPr>
        <w:t>.</w:t>
      </w:r>
      <w:r w:rsidRPr="004635D0">
        <w:rPr>
          <w:rFonts w:ascii="Times New Roman" w:hAnsi="Times New Roman"/>
          <w:sz w:val="20"/>
          <w:szCs w:val="20"/>
        </w:rPr>
        <w:t>)</w:t>
      </w:r>
    </w:p>
    <w:p w14:paraId="0558BE53" w14:textId="77777777" w:rsidR="0042526D" w:rsidRDefault="0042526D" w:rsidP="0042526D">
      <w:pPr>
        <w:spacing w:line="228" w:lineRule="auto"/>
        <w:ind w:right="-427"/>
        <w:jc w:val="right"/>
        <w:rPr>
          <w:rFonts w:ascii="Times New Roman" w:hAnsi="Times New Roman"/>
          <w:color w:val="00000A"/>
          <w:sz w:val="26"/>
          <w:szCs w:val="26"/>
        </w:rPr>
      </w:pPr>
    </w:p>
    <w:p w14:paraId="7924C7AF" w14:textId="130D6E9A" w:rsidR="0042526D" w:rsidRPr="00E278A0" w:rsidRDefault="0042526D" w:rsidP="00E92D14">
      <w:pPr>
        <w:spacing w:line="228" w:lineRule="auto"/>
        <w:ind w:right="-1"/>
        <w:jc w:val="right"/>
        <w:rPr>
          <w:rFonts w:ascii="Times New Roman" w:hAnsi="Times New Roman"/>
          <w:color w:val="00000A"/>
          <w:sz w:val="26"/>
          <w:szCs w:val="26"/>
        </w:rPr>
      </w:pPr>
      <w:r w:rsidRPr="00E278A0">
        <w:rPr>
          <w:rFonts w:ascii="Times New Roman" w:hAnsi="Times New Roman"/>
          <w:color w:val="00000A"/>
          <w:sz w:val="26"/>
          <w:szCs w:val="26"/>
        </w:rPr>
        <w:t>«___» ________________20</w:t>
      </w:r>
      <w:bookmarkStart w:id="0" w:name="_GoBack"/>
      <w:bookmarkEnd w:id="0"/>
      <w:r w:rsidRPr="00E278A0">
        <w:rPr>
          <w:rFonts w:ascii="Times New Roman" w:hAnsi="Times New Roman"/>
          <w:color w:val="00000A"/>
          <w:sz w:val="26"/>
          <w:szCs w:val="26"/>
        </w:rPr>
        <w:t>26 г.</w:t>
      </w:r>
    </w:p>
    <w:p w14:paraId="273AF95C" w14:textId="77777777" w:rsidR="0042526D" w:rsidRDefault="0042526D" w:rsidP="00C22CCA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6F524021" w14:textId="388A285B" w:rsidR="00864876" w:rsidRPr="00864876" w:rsidRDefault="00864876" w:rsidP="00C22CCA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22CCA"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  <w:t>Примечание</w:t>
      </w:r>
      <w:r w:rsidRPr="00C22CCA">
        <w:rPr>
          <w:rFonts w:ascii="Times New Roman" w:hAnsi="Times New Roman"/>
          <w:sz w:val="24"/>
          <w:szCs w:val="24"/>
          <w:highlight w:val="yellow"/>
          <w:lang w:eastAsia="ru-RU"/>
        </w:rPr>
        <w:t>:</w:t>
      </w:r>
    </w:p>
    <w:p w14:paraId="41731A37" w14:textId="77777777" w:rsidR="00864876" w:rsidRPr="00864876" w:rsidRDefault="00864876" w:rsidP="0086487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4876">
        <w:rPr>
          <w:rFonts w:ascii="Times New Roman" w:hAnsi="Times New Roman"/>
          <w:sz w:val="24"/>
          <w:szCs w:val="24"/>
          <w:lang w:eastAsia="ru-RU"/>
        </w:rPr>
        <w:t>1. Информация об ведении педагогической работы приводится в соответствии с индивидуальным планом преподавателя.</w:t>
      </w:r>
    </w:p>
    <w:p w14:paraId="77C17CEE" w14:textId="33682658" w:rsidR="00864876" w:rsidRPr="00864876" w:rsidRDefault="00864876" w:rsidP="0086487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4876">
        <w:rPr>
          <w:rFonts w:ascii="Times New Roman" w:hAnsi="Times New Roman"/>
          <w:sz w:val="24"/>
          <w:szCs w:val="24"/>
          <w:lang w:eastAsia="ru-RU"/>
        </w:rPr>
        <w:lastRenderedPageBreak/>
        <w:t xml:space="preserve">2. В </w:t>
      </w:r>
      <w:hyperlink r:id="rId4" w:anchor="block_60" w:history="1">
        <w:r w:rsidRPr="00864876">
          <w:rPr>
            <w:rFonts w:ascii="Times New Roman" w:hAnsi="Times New Roman"/>
            <w:sz w:val="24"/>
            <w:szCs w:val="24"/>
            <w:lang w:eastAsia="ru-RU"/>
          </w:rPr>
          <w:t>графе 1</w:t>
        </w:r>
      </w:hyperlink>
      <w:r w:rsidRPr="00864876">
        <w:rPr>
          <w:rFonts w:ascii="Times New Roman" w:hAnsi="Times New Roman"/>
          <w:sz w:val="24"/>
          <w:szCs w:val="24"/>
          <w:lang w:eastAsia="ru-RU"/>
        </w:rPr>
        <w:t xml:space="preserve">: для ученого звания доцент, </w:t>
      </w:r>
      <w:r w:rsidR="000914E6">
        <w:rPr>
          <w:rFonts w:ascii="Times New Roman" w:hAnsi="Times New Roman"/>
          <w:sz w:val="24"/>
          <w:szCs w:val="24"/>
          <w:lang w:eastAsia="ru-RU"/>
        </w:rPr>
        <w:t>а также соискателей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учен</w:t>
      </w:r>
      <w:r w:rsidR="000914E6">
        <w:rPr>
          <w:rFonts w:ascii="Times New Roman" w:hAnsi="Times New Roman"/>
          <w:sz w:val="24"/>
          <w:szCs w:val="24"/>
          <w:lang w:eastAsia="ru-RU"/>
        </w:rPr>
        <w:t>ого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звани</w:t>
      </w:r>
      <w:r w:rsidR="000914E6">
        <w:rPr>
          <w:rFonts w:ascii="Times New Roman" w:hAnsi="Times New Roman"/>
          <w:sz w:val="24"/>
          <w:szCs w:val="24"/>
          <w:lang w:eastAsia="ru-RU"/>
        </w:rPr>
        <w:t>я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в области искусств</w:t>
      </w:r>
      <w:r w:rsidR="000914E6">
        <w:rPr>
          <w:rFonts w:ascii="Times New Roman" w:hAnsi="Times New Roman"/>
          <w:sz w:val="24"/>
          <w:szCs w:val="24"/>
          <w:lang w:eastAsia="ru-RU"/>
        </w:rPr>
        <w:t>а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и физической культуры и спорта - за </w:t>
      </w:r>
      <w:r w:rsidR="00A8464B">
        <w:rPr>
          <w:rFonts w:ascii="Times New Roman" w:hAnsi="Times New Roman"/>
          <w:sz w:val="24"/>
          <w:szCs w:val="24"/>
          <w:lang w:eastAsia="ru-RU"/>
        </w:rPr>
        <w:t>4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14:paraId="54E2A534" w14:textId="77777777" w:rsidR="00864876" w:rsidRPr="00864876" w:rsidRDefault="00864876" w:rsidP="0086487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4876">
        <w:rPr>
          <w:rFonts w:ascii="Times New Roman" w:hAnsi="Times New Roman"/>
          <w:sz w:val="24"/>
          <w:szCs w:val="24"/>
          <w:lang w:eastAsia="ru-RU"/>
        </w:rPr>
        <w:t xml:space="preserve">3. В </w:t>
      </w:r>
      <w:hyperlink r:id="rId5" w:anchor="block_60" w:history="1">
        <w:r w:rsidRPr="00864876">
          <w:rPr>
            <w:rFonts w:ascii="Times New Roman" w:hAnsi="Times New Roman"/>
            <w:sz w:val="24"/>
            <w:szCs w:val="24"/>
            <w:lang w:eastAsia="ru-RU"/>
          </w:rPr>
          <w:t>графе 2</w:t>
        </w:r>
      </w:hyperlink>
      <w:r w:rsidR="00C23BA3">
        <w:rPr>
          <w:rFonts w:ascii="Times New Roman" w:hAnsi="Times New Roman"/>
          <w:sz w:val="24"/>
          <w:szCs w:val="24"/>
          <w:lang w:eastAsia="ru-RU"/>
        </w:rPr>
        <w:t>: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Перечисляются основные виды учебной работы (курс лекций, практические занятия, семинары, лабораторные работы) с указанием названия дисциплин (специальности), по которым соискатель осуществляет образовательную деятельность в соответствии с учебным планом.</w:t>
      </w:r>
    </w:p>
    <w:p w14:paraId="15E8A791" w14:textId="77777777" w:rsidR="00864876" w:rsidRPr="00864876" w:rsidRDefault="00864876" w:rsidP="0086487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4876">
        <w:rPr>
          <w:rFonts w:ascii="Times New Roman" w:hAnsi="Times New Roman"/>
          <w:sz w:val="24"/>
          <w:szCs w:val="24"/>
          <w:lang w:eastAsia="ru-RU"/>
        </w:rPr>
        <w:t xml:space="preserve">4. В </w:t>
      </w:r>
      <w:hyperlink r:id="rId6" w:anchor="block_60" w:history="1">
        <w:r w:rsidRPr="00864876">
          <w:rPr>
            <w:rFonts w:ascii="Times New Roman" w:hAnsi="Times New Roman"/>
            <w:sz w:val="24"/>
            <w:szCs w:val="24"/>
            <w:lang w:eastAsia="ru-RU"/>
          </w:rPr>
          <w:t>графе 3</w:t>
        </w:r>
      </w:hyperlink>
      <w:r w:rsidR="00C23BA3">
        <w:rPr>
          <w:rFonts w:ascii="Times New Roman" w:hAnsi="Times New Roman"/>
          <w:sz w:val="24"/>
          <w:szCs w:val="24"/>
          <w:lang w:eastAsia="ru-RU"/>
        </w:rPr>
        <w:t>:</w:t>
      </w:r>
      <w:r w:rsidRPr="00864876">
        <w:rPr>
          <w:rFonts w:ascii="Times New Roman" w:hAnsi="Times New Roman"/>
          <w:sz w:val="24"/>
          <w:szCs w:val="24"/>
          <w:lang w:eastAsia="ru-RU"/>
        </w:rPr>
        <w:t xml:space="preserve"> Указывается реализуемая образовательная программа высшего образования (бакалавриат, специалитет, магистратура, подготовка научно-педагогических кадров) или дополнительная профессиональная программа (повышение квалификации, профессиональная переподготовка), направление подготовки.</w:t>
      </w:r>
    </w:p>
    <w:p w14:paraId="197119D4" w14:textId="77777777" w:rsidR="00864876" w:rsidRPr="00864876" w:rsidRDefault="00864876" w:rsidP="008648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4"/>
          <w:szCs w:val="14"/>
          <w:lang w:eastAsia="ru-RU"/>
        </w:rPr>
      </w:pPr>
    </w:p>
    <w:p w14:paraId="22F89DAE" w14:textId="77777777" w:rsidR="00864876" w:rsidRPr="00864876" w:rsidRDefault="00864876" w:rsidP="00864876">
      <w:pPr>
        <w:rPr>
          <w:rFonts w:ascii="Times New Roman" w:hAnsi="Times New Roman"/>
        </w:rPr>
      </w:pPr>
    </w:p>
    <w:sectPr w:rsidR="00864876" w:rsidRPr="0086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876"/>
    <w:rsid w:val="000914E6"/>
    <w:rsid w:val="0023704D"/>
    <w:rsid w:val="002704F9"/>
    <w:rsid w:val="0042526D"/>
    <w:rsid w:val="004B519C"/>
    <w:rsid w:val="005C55E0"/>
    <w:rsid w:val="00864876"/>
    <w:rsid w:val="008B46C1"/>
    <w:rsid w:val="00A70136"/>
    <w:rsid w:val="00A8464B"/>
    <w:rsid w:val="00B214F0"/>
    <w:rsid w:val="00B26888"/>
    <w:rsid w:val="00C22CCA"/>
    <w:rsid w:val="00C23BA3"/>
    <w:rsid w:val="00D1097A"/>
    <w:rsid w:val="00D279D0"/>
    <w:rsid w:val="00D77BA1"/>
    <w:rsid w:val="00DA06D9"/>
    <w:rsid w:val="00E15099"/>
    <w:rsid w:val="00E9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A33C46"/>
  <w15:chartTrackingRefBased/>
  <w15:docId w15:val="{C6200DF4-65BF-2D4D-994F-6E79939D9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87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46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71033482/" TargetMode="External"/><Relationship Id="rId5" Type="http://schemas.openxmlformats.org/officeDocument/2006/relationships/hyperlink" Target="http://base.garant.ru/71033482/" TargetMode="External"/><Relationship Id="rId4" Type="http://schemas.openxmlformats.org/officeDocument/2006/relationships/hyperlink" Target="http://base.garant.ru/710334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/>
  <LinksUpToDate>false</LinksUpToDate>
  <CharactersWithSpaces>2733</CharactersWithSpaces>
  <SharedDoc>false</SharedDoc>
  <HLinks>
    <vt:vector size="18" baseType="variant">
      <vt:variant>
        <vt:i4>5832817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  <vt:variant>
        <vt:i4>5832817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http://base.garant.ru/71033482/</vt:lpwstr>
      </vt:variant>
      <vt:variant>
        <vt:lpwstr>block_60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User</dc:creator>
  <cp:keywords/>
  <dc:description/>
  <cp:lastModifiedBy>Кристина Борисовна Корниенко</cp:lastModifiedBy>
  <cp:revision>5</cp:revision>
  <dcterms:created xsi:type="dcterms:W3CDTF">2026-03-16T06:46:00Z</dcterms:created>
  <dcterms:modified xsi:type="dcterms:W3CDTF">2026-03-16T08:50:00Z</dcterms:modified>
</cp:coreProperties>
</file>